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44DCD" w14:textId="0C423707" w:rsidR="00E468E7" w:rsidRPr="00435B2A" w:rsidRDefault="00E468E7" w:rsidP="00E468E7">
      <w:pPr>
        <w:rPr>
          <w:b/>
          <w:sz w:val="28"/>
        </w:rPr>
      </w:pPr>
      <w:r w:rsidRPr="00435B2A">
        <w:rPr>
          <w:b/>
          <w:sz w:val="28"/>
        </w:rPr>
        <w:t>House of Representative Candidates for</w:t>
      </w:r>
      <w:r>
        <w:rPr>
          <w:b/>
          <w:sz w:val="28"/>
        </w:rPr>
        <w:t xml:space="preserve"> Fenner</w:t>
      </w:r>
      <w:r w:rsidRPr="00435B2A">
        <w:rPr>
          <w:b/>
          <w:sz w:val="28"/>
        </w:rPr>
        <w:t xml:space="preserve"> in Ballot Order</w:t>
      </w:r>
      <w:r>
        <w:rPr>
          <w:b/>
          <w:sz w:val="28"/>
        </w:rPr>
        <w:t xml:space="preserve"> (5 Candidates)</w:t>
      </w:r>
    </w:p>
    <w:p w14:paraId="17C99BE0" w14:textId="77777777" w:rsidR="00E468E7" w:rsidRPr="00435B2A" w:rsidRDefault="00E468E7" w:rsidP="00E468E7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 w:themeColor="text1"/>
          <w:sz w:val="28"/>
          <w:shd w:val="clear" w:color="auto" w:fill="FFFFFF"/>
          <w:lang w:eastAsia="en-AU"/>
        </w:rPr>
      </w:pPr>
      <w:r w:rsidRPr="00435B2A">
        <w:rPr>
          <w:rFonts w:eastAsia="Times New Roman" w:cstheme="minorHAnsi"/>
          <w:i/>
          <w:color w:val="000000" w:themeColor="text1"/>
          <w:sz w:val="28"/>
          <w:shd w:val="clear" w:color="auto" w:fill="FFFFFF"/>
          <w:lang w:eastAsia="en-AU"/>
        </w:rPr>
        <w:t>You can write down your preference order on this list and copy it onto your ballot paper. Make sure to take it with you when you leave the voting booth.</w:t>
      </w:r>
    </w:p>
    <w:p w14:paraId="1A14F879" w14:textId="77777777" w:rsidR="00E468E7" w:rsidRDefault="00E468E7" w:rsidP="00E468E7">
      <w:pPr>
        <w:ind w:left="720" w:hanging="360"/>
      </w:pPr>
    </w:p>
    <w:p w14:paraId="55B14623" w14:textId="1DAD09ED" w:rsidR="00E468E7" w:rsidRPr="00E468E7" w:rsidRDefault="00E468E7" w:rsidP="00E468E7">
      <w:pPr>
        <w:pStyle w:val="ListParagraph"/>
        <w:numPr>
          <w:ilvl w:val="0"/>
          <w:numId w:val="4"/>
        </w:numPr>
        <w:ind w:left="360"/>
        <w:rPr>
          <w:sz w:val="28"/>
          <w:szCs w:val="28"/>
        </w:rPr>
      </w:pPr>
      <w:r w:rsidRPr="00E468E7">
        <w:rPr>
          <w:b/>
          <w:sz w:val="28"/>
          <w:szCs w:val="28"/>
        </w:rPr>
        <w:t>HODGSON, Glen J</w:t>
      </w:r>
      <w:r>
        <w:rPr>
          <w:sz w:val="28"/>
          <w:szCs w:val="28"/>
        </w:rPr>
        <w:br/>
      </w:r>
      <w:r w:rsidRPr="00E468E7">
        <w:rPr>
          <w:sz w:val="28"/>
          <w:szCs w:val="28"/>
        </w:rPr>
        <w:t>United Australia Party</w:t>
      </w:r>
    </w:p>
    <w:p w14:paraId="0CDC9C10" w14:textId="77777777" w:rsidR="00E468E7" w:rsidRPr="00E468E7" w:rsidRDefault="00E468E7" w:rsidP="00E468E7">
      <w:pPr>
        <w:rPr>
          <w:sz w:val="28"/>
          <w:szCs w:val="28"/>
        </w:rPr>
      </w:pPr>
    </w:p>
    <w:p w14:paraId="0933BEFD" w14:textId="49876A17" w:rsidR="00E468E7" w:rsidRPr="00E468E7" w:rsidRDefault="00E468E7" w:rsidP="00E468E7">
      <w:pPr>
        <w:pStyle w:val="ListParagraph"/>
        <w:numPr>
          <w:ilvl w:val="0"/>
          <w:numId w:val="4"/>
        </w:numPr>
        <w:ind w:left="360"/>
        <w:rPr>
          <w:sz w:val="28"/>
          <w:szCs w:val="28"/>
        </w:rPr>
      </w:pPr>
      <w:r w:rsidRPr="00E468E7">
        <w:rPr>
          <w:b/>
          <w:sz w:val="28"/>
          <w:szCs w:val="28"/>
        </w:rPr>
        <w:t>RATLHAGANE, Kagiso</w:t>
      </w:r>
      <w:r w:rsidRPr="00E468E7">
        <w:rPr>
          <w:sz w:val="28"/>
          <w:szCs w:val="28"/>
        </w:rPr>
        <w:br/>
        <w:t>Australian Progressives</w:t>
      </w:r>
    </w:p>
    <w:p w14:paraId="2132B692" w14:textId="77777777" w:rsidR="00E468E7" w:rsidRPr="00E468E7" w:rsidRDefault="00E468E7" w:rsidP="00E468E7">
      <w:pPr>
        <w:rPr>
          <w:sz w:val="28"/>
          <w:szCs w:val="28"/>
        </w:rPr>
      </w:pPr>
    </w:p>
    <w:p w14:paraId="657DD09D" w14:textId="0FC602F7" w:rsidR="00E468E7" w:rsidRPr="00E468E7" w:rsidRDefault="00E468E7" w:rsidP="00E468E7">
      <w:pPr>
        <w:pStyle w:val="ListParagraph"/>
        <w:numPr>
          <w:ilvl w:val="0"/>
          <w:numId w:val="4"/>
        </w:numPr>
        <w:ind w:left="360"/>
        <w:rPr>
          <w:sz w:val="28"/>
          <w:szCs w:val="28"/>
        </w:rPr>
      </w:pPr>
      <w:r w:rsidRPr="00E468E7">
        <w:rPr>
          <w:b/>
          <w:sz w:val="28"/>
          <w:szCs w:val="28"/>
        </w:rPr>
        <w:t>BRADDOCK, Andrew</w:t>
      </w:r>
      <w:r w:rsidRPr="00E468E7">
        <w:rPr>
          <w:sz w:val="28"/>
          <w:szCs w:val="28"/>
        </w:rPr>
        <w:br/>
        <w:t>The Greens</w:t>
      </w:r>
    </w:p>
    <w:p w14:paraId="26B8F872" w14:textId="77777777" w:rsidR="00E468E7" w:rsidRPr="00E468E7" w:rsidRDefault="00E468E7" w:rsidP="00E468E7">
      <w:pPr>
        <w:rPr>
          <w:sz w:val="28"/>
          <w:szCs w:val="28"/>
        </w:rPr>
      </w:pPr>
    </w:p>
    <w:p w14:paraId="5FC6D3B4" w14:textId="176EC2F4" w:rsidR="00E468E7" w:rsidRPr="00E468E7" w:rsidRDefault="00E468E7" w:rsidP="00E468E7">
      <w:pPr>
        <w:pStyle w:val="ListParagraph"/>
        <w:numPr>
          <w:ilvl w:val="0"/>
          <w:numId w:val="4"/>
        </w:numPr>
        <w:ind w:left="360"/>
        <w:rPr>
          <w:sz w:val="28"/>
          <w:szCs w:val="28"/>
        </w:rPr>
      </w:pPr>
      <w:r w:rsidRPr="00E468E7">
        <w:rPr>
          <w:b/>
          <w:sz w:val="28"/>
          <w:szCs w:val="28"/>
        </w:rPr>
        <w:t>LEIGH, Andrew</w:t>
      </w:r>
      <w:r w:rsidRPr="00E468E7">
        <w:rPr>
          <w:sz w:val="28"/>
          <w:szCs w:val="28"/>
        </w:rPr>
        <w:br/>
        <w:t>Australian Labor Party</w:t>
      </w:r>
    </w:p>
    <w:p w14:paraId="69B49474" w14:textId="77777777" w:rsidR="00E468E7" w:rsidRPr="00E468E7" w:rsidRDefault="00E468E7" w:rsidP="00E468E7">
      <w:pPr>
        <w:rPr>
          <w:sz w:val="28"/>
          <w:szCs w:val="28"/>
        </w:rPr>
      </w:pPr>
    </w:p>
    <w:p w14:paraId="3E78FEF8" w14:textId="5D35AB98" w:rsidR="002E02F6" w:rsidRPr="00E468E7" w:rsidRDefault="00E468E7" w:rsidP="00E468E7">
      <w:pPr>
        <w:pStyle w:val="ListParagraph"/>
        <w:numPr>
          <w:ilvl w:val="0"/>
          <w:numId w:val="4"/>
        </w:numPr>
        <w:ind w:left="360"/>
        <w:rPr>
          <w:sz w:val="28"/>
          <w:szCs w:val="28"/>
        </w:rPr>
      </w:pPr>
      <w:r w:rsidRPr="00E468E7">
        <w:rPr>
          <w:b/>
          <w:sz w:val="28"/>
          <w:szCs w:val="28"/>
        </w:rPr>
        <w:t>CASTLEY, Leanne</w:t>
      </w:r>
      <w:r w:rsidRPr="00E468E7">
        <w:rPr>
          <w:sz w:val="28"/>
          <w:szCs w:val="28"/>
        </w:rPr>
        <w:br/>
        <w:t>Liberal</w:t>
      </w:r>
    </w:p>
    <w:sectPr w:rsidR="002E02F6" w:rsidRPr="00E468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F0B65" w14:textId="77777777" w:rsidR="00993ECA" w:rsidRDefault="00993ECA" w:rsidP="00993ECA">
      <w:pPr>
        <w:spacing w:after="0" w:line="240" w:lineRule="auto"/>
      </w:pPr>
      <w:r>
        <w:separator/>
      </w:r>
    </w:p>
  </w:endnote>
  <w:endnote w:type="continuationSeparator" w:id="0">
    <w:p w14:paraId="326A5E2E" w14:textId="77777777" w:rsidR="00993ECA" w:rsidRDefault="00993ECA" w:rsidP="0099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01E2B" w14:textId="77777777" w:rsidR="00993ECA" w:rsidRDefault="00993E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4BD80" w14:textId="77777777" w:rsidR="00993ECA" w:rsidRDefault="00993E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93989" w14:textId="77777777" w:rsidR="00993ECA" w:rsidRDefault="00993E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04C52" w14:textId="77777777" w:rsidR="00993ECA" w:rsidRDefault="00993ECA" w:rsidP="00993ECA">
      <w:pPr>
        <w:spacing w:after="0" w:line="240" w:lineRule="auto"/>
      </w:pPr>
      <w:r>
        <w:separator/>
      </w:r>
    </w:p>
  </w:footnote>
  <w:footnote w:type="continuationSeparator" w:id="0">
    <w:p w14:paraId="38BCE16F" w14:textId="77777777" w:rsidR="00993ECA" w:rsidRDefault="00993ECA" w:rsidP="00993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C2E79" w14:textId="77777777" w:rsidR="00993ECA" w:rsidRDefault="00993E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23D39" w14:textId="77777777" w:rsidR="00993ECA" w:rsidRDefault="00993ECA" w:rsidP="00993ECA">
    <w:pPr>
      <w:pStyle w:val="Header"/>
      <w:jc w:val="center"/>
      <w:rPr>
        <w:b/>
        <w:color w:val="767171" w:themeColor="background2" w:themeShade="80"/>
        <w:sz w:val="40"/>
        <w:szCs w:val="28"/>
        <w:u w:val="single"/>
      </w:rPr>
    </w:pPr>
    <w:r>
      <w:rPr>
        <w:b/>
        <w:color w:val="767171" w:themeColor="background2" w:themeShade="80"/>
        <w:sz w:val="28"/>
        <w:u w:val="single"/>
      </w:rPr>
      <w:t>THIS IS NOT A BALLOT PAPER</w:t>
    </w:r>
  </w:p>
  <w:p w14:paraId="3815FC4F" w14:textId="77777777" w:rsidR="00993ECA" w:rsidRDefault="00993ECA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53C20" w14:textId="77777777" w:rsidR="00993ECA" w:rsidRDefault="00993E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C2477"/>
    <w:multiLevelType w:val="hybridMultilevel"/>
    <w:tmpl w:val="4C7488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D6CCA"/>
    <w:multiLevelType w:val="hybridMultilevel"/>
    <w:tmpl w:val="AB544A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62918"/>
    <w:multiLevelType w:val="hybridMultilevel"/>
    <w:tmpl w:val="7B444D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30AD3"/>
    <w:multiLevelType w:val="hybridMultilevel"/>
    <w:tmpl w:val="3810395E"/>
    <w:lvl w:ilvl="0" w:tplc="F2B25F5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E7"/>
    <w:rsid w:val="002E02F6"/>
    <w:rsid w:val="00993ECA"/>
    <w:rsid w:val="00AA7A4C"/>
    <w:rsid w:val="00E4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9381B"/>
  <w15:chartTrackingRefBased/>
  <w15:docId w15:val="{97A3833A-D51A-40EC-9615-E7D0A4A7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8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ECA"/>
  </w:style>
  <w:style w:type="paragraph" w:styleId="Footer">
    <w:name w:val="footer"/>
    <w:basedOn w:val="Normal"/>
    <w:link w:val="FooterChar"/>
    <w:uiPriority w:val="99"/>
    <w:unhideWhenUsed/>
    <w:rsid w:val="00993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8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5440">
          <w:marLeft w:val="0"/>
          <w:marRight w:val="0"/>
          <w:marTop w:val="240"/>
          <w:marBottom w:val="0"/>
          <w:divBdr>
            <w:top w:val="dotted" w:sz="6" w:space="0" w:color="CCCCCC"/>
            <w:left w:val="dotted" w:sz="6" w:space="0" w:color="CCCCCC"/>
            <w:bottom w:val="dotted" w:sz="6" w:space="0" w:color="CCCCCC"/>
            <w:right w:val="dotted" w:sz="6" w:space="0" w:color="CCCCCC"/>
          </w:divBdr>
          <w:divsChild>
            <w:div w:id="16114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6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84855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CCCCCC"/>
            <w:bottom w:val="dotted" w:sz="6" w:space="0" w:color="CCCCCC"/>
            <w:right w:val="dotted" w:sz="6" w:space="0" w:color="CCCCCC"/>
          </w:divBdr>
          <w:divsChild>
            <w:div w:id="14961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8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3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047159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CCCCCC"/>
            <w:bottom w:val="dotted" w:sz="6" w:space="0" w:color="CCCCCC"/>
            <w:right w:val="dotted" w:sz="6" w:space="0" w:color="CCCCCC"/>
          </w:divBdr>
          <w:divsChild>
            <w:div w:id="20119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71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493345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CCCCCC"/>
            <w:bottom w:val="dotted" w:sz="6" w:space="0" w:color="CCCCCC"/>
            <w:right w:val="dotted" w:sz="6" w:space="0" w:color="CCCCCC"/>
          </w:divBdr>
          <w:divsChild>
            <w:div w:id="17276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48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303797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CCCCCC"/>
            <w:bottom w:val="dotted" w:sz="6" w:space="0" w:color="CCCCCC"/>
            <w:right w:val="dotted" w:sz="6" w:space="0" w:color="CCCCCC"/>
          </w:divBdr>
          <w:divsChild>
            <w:div w:id="10546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504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449345">
          <w:marLeft w:val="30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23F6DB4AB734AA4E1E6C8C9B396F3" ma:contentTypeVersion="8" ma:contentTypeDescription="Create a new document." ma:contentTypeScope="" ma:versionID="51ed8050c6d3c66d06d6e592aaeea96e">
  <xsd:schema xmlns:xsd="http://www.w3.org/2001/XMLSchema" xmlns:xs="http://www.w3.org/2001/XMLSchema" xmlns:p="http://schemas.microsoft.com/office/2006/metadata/properties" xmlns:ns2="46983d24-c2d8-4b0f-889e-a6bad4489e19" xmlns:ns3="http://schemas.microsoft.com/sharepoint/v3/fields" xmlns:ns4="5b0a77ae-8f34-4966-8852-ccbbe1dbf360" targetNamespace="http://schemas.microsoft.com/office/2006/metadata/properties" ma:root="true" ma:fieldsID="8cfb38231357d33e911b3d68e30a7b50" ns2:_="" ns3:_="" ns4:_="">
    <xsd:import namespace="46983d24-c2d8-4b0f-889e-a6bad4489e19"/>
    <xsd:import namespace="http://schemas.microsoft.com/sharepoint/v3/fields"/>
    <xsd:import namespace="5b0a77ae-8f34-4966-8852-ccbbe1dbf360"/>
    <xsd:element name="properties">
      <xsd:complexType>
        <xsd:sequence>
          <xsd:element name="documentManagement">
            <xsd:complexType>
              <xsd:all>
                <xsd:element ref="ns3:_Status" minOccurs="0"/>
                <xsd:element ref="ns2:Inactive" minOccurs="0"/>
                <xsd:element ref="ns3:_DCDateCreated" minOccurs="0"/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83d24-c2d8-4b0f-889e-a6bad4489e19" elementFormDefault="qualified">
    <xsd:import namespace="http://schemas.microsoft.com/office/2006/documentManagement/types"/>
    <xsd:import namespace="http://schemas.microsoft.com/office/infopath/2007/PartnerControls"/>
    <xsd:element name="Inactive" ma:index="4" nillable="true" ma:displayName="Inactive" ma:default="0" ma:description="Define if artifact is active or inactive" ma:internalName="Inactive">
      <xsd:simpleType>
        <xsd:restriction base="dms:Boolean"/>
      </xsd:simple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12c5bf10-cc39-46e9-823f-a544b73f3fd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6507739c-dce7-4024-9e49-6385b4d52f6c}" ma:internalName="TaxCatchAll" ma:showField="CatchAllData" ma:web="46983d24-c2d8-4b0f-889e-a6bad4489e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6507739c-dce7-4024-9e49-6385b4d52f6c}" ma:internalName="TaxCatchAllLabel" ma:readOnly="true" ma:showField="CatchAllDataLabel" ma:web="46983d24-c2d8-4b0f-889e-a6bad4489e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  <xsd:element name="_DCDateCreated" ma:index="5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a77ae-8f34-4966-8852-ccbbe1dbf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active xmlns="46983d24-c2d8-4b0f-889e-a6bad4489e19">false</Inactive>
    <_Status xmlns="http://schemas.microsoft.com/sharepoint/v3/fields">Not Started</_Status>
    <TaxKeywordTaxHTField xmlns="46983d24-c2d8-4b0f-889e-a6bad4489e19">
      <Terms xmlns="http://schemas.microsoft.com/office/infopath/2007/PartnerControls"/>
    </TaxKeywordTaxHTField>
    <TaxCatchAll xmlns="46983d24-c2d8-4b0f-889e-a6bad4489e19"/>
    <_DCDateCreated xmlns="http://schemas.microsoft.com/sharepoint/v3/fields" xsi:nil="true"/>
    <_dlc_DocId xmlns="46983d24-c2d8-4b0f-889e-a6bad4489e19">WWDACT-325786601-162</_dlc_DocId>
    <_dlc_DocIdUrl xmlns="46983d24-c2d8-4b0f-889e-a6bad4489e19">
      <Url>https://wwdactorgau.sharepoint.com/_layouts/15/DocIdRedir.aspx?ID=WWDACT-325786601-162</Url>
      <Description>WWDACT-325786601-162</Description>
    </_dlc_DocIdUrl>
  </documentManagement>
</p:properties>
</file>

<file path=customXml/itemProps1.xml><?xml version="1.0" encoding="utf-8"?>
<ds:datastoreItem xmlns:ds="http://schemas.openxmlformats.org/officeDocument/2006/customXml" ds:itemID="{D562C36A-8FDF-43CA-974B-45BB2FFE0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3C966C-6573-4C9C-AA57-D468EA2E1E5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9AC7204-4383-455A-8F20-35F9DBEED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83d24-c2d8-4b0f-889e-a6bad4489e19"/>
    <ds:schemaRef ds:uri="http://schemas.microsoft.com/sharepoint/v3/fields"/>
    <ds:schemaRef ds:uri="5b0a77ae-8f34-4966-8852-ccbbe1dbf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149D36-8ABD-49B8-AFA7-7277847E9F7B}">
  <ds:schemaRefs>
    <ds:schemaRef ds:uri="http://purl.org/dc/terms/"/>
    <ds:schemaRef ds:uri="http://purl.org/dc/dcmitype/"/>
    <ds:schemaRef ds:uri="http://purl.org/dc/elements/1.1/"/>
    <ds:schemaRef ds:uri="46983d24-c2d8-4b0f-889e-a6bad4489e19"/>
    <ds:schemaRef ds:uri="5b0a77ae-8f34-4966-8852-ccbbe1dbf360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Moore</dc:creator>
  <cp:keywords/>
  <dc:description/>
  <cp:lastModifiedBy>Clare Moore</cp:lastModifiedBy>
  <cp:revision>3</cp:revision>
  <dcterms:created xsi:type="dcterms:W3CDTF">2019-05-14T01:08:00Z</dcterms:created>
  <dcterms:modified xsi:type="dcterms:W3CDTF">2019-05-14T01:32:00Z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0x01010008923F6DB4AB734AA4E1E6C8C9B396F3</vt:lpwstr>
  </property>
  <property fmtid="{D5CDD505-2E9C-101B-9397-08002B2CF9AE}" pid="3" name="TaxKeyword">
    <vt:lpwstr/>
  </property>
  <property fmtid="{D5CDD505-2E9C-101B-9397-08002B2CF9AE}" pid="4" name="_dlc_DocIdItemGuid">
    <vt:lpwstr>2c119e14-8158-4038-994f-e11860fa5f39</vt:lpwstr>
  </property>
</Properties>
</file>