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2A01" w14:textId="77777777" w:rsidR="0035249C" w:rsidRPr="008E2386" w:rsidRDefault="0035249C" w:rsidP="0035249C">
      <w:pPr>
        <w:pStyle w:val="NoSpacing"/>
        <w:jc w:val="center"/>
        <w:rPr>
          <w:rFonts w:cstheme="minorHAnsi"/>
          <w:b/>
          <w:sz w:val="28"/>
        </w:rPr>
      </w:pPr>
      <w:r w:rsidRPr="008E2386">
        <w:rPr>
          <w:rFonts w:cstheme="minorHAnsi"/>
          <w:b/>
          <w:sz w:val="28"/>
        </w:rPr>
        <w:t xml:space="preserve">Women </w:t>
      </w:r>
      <w:proofErr w:type="gramStart"/>
      <w:r w:rsidRPr="008E2386">
        <w:rPr>
          <w:rFonts w:cstheme="minorHAnsi"/>
          <w:b/>
          <w:sz w:val="28"/>
        </w:rPr>
        <w:t>With</w:t>
      </w:r>
      <w:proofErr w:type="gramEnd"/>
      <w:r w:rsidRPr="008E2386">
        <w:rPr>
          <w:rFonts w:cstheme="minorHAnsi"/>
          <w:b/>
          <w:sz w:val="28"/>
        </w:rPr>
        <w:t xml:space="preserve"> Disabilities ACT</w:t>
      </w:r>
    </w:p>
    <w:p w14:paraId="289538C3" w14:textId="77777777" w:rsidR="0035249C" w:rsidRPr="008E2386" w:rsidRDefault="0035249C" w:rsidP="0035249C">
      <w:pPr>
        <w:pStyle w:val="NoSpacing"/>
        <w:jc w:val="center"/>
        <w:rPr>
          <w:rFonts w:cstheme="minorHAnsi"/>
          <w:b/>
          <w:sz w:val="28"/>
        </w:rPr>
      </w:pPr>
      <w:r w:rsidRPr="008E2386">
        <w:rPr>
          <w:rFonts w:cstheme="minorHAnsi"/>
          <w:b/>
          <w:sz w:val="28"/>
        </w:rPr>
        <w:t>Annual General Meeting</w:t>
      </w:r>
    </w:p>
    <w:p w14:paraId="7FAF66DB" w14:textId="26119C56" w:rsidR="0035249C" w:rsidRPr="008E2386" w:rsidRDefault="003A755B" w:rsidP="0035249C">
      <w:pPr>
        <w:pStyle w:val="NoSpacing"/>
        <w:jc w:val="center"/>
        <w:rPr>
          <w:rFonts w:cstheme="minorHAnsi"/>
          <w:b/>
          <w:sz w:val="28"/>
        </w:rPr>
      </w:pPr>
      <w:r>
        <w:rPr>
          <w:rFonts w:cstheme="minorHAnsi"/>
          <w:b/>
          <w:sz w:val="28"/>
        </w:rPr>
        <w:t>Wedne</w:t>
      </w:r>
      <w:r w:rsidR="0035249C">
        <w:rPr>
          <w:rFonts w:cstheme="minorHAnsi"/>
          <w:b/>
          <w:sz w:val="28"/>
        </w:rPr>
        <w:t xml:space="preserve">sday, </w:t>
      </w:r>
      <w:r>
        <w:rPr>
          <w:rFonts w:cstheme="minorHAnsi"/>
          <w:b/>
          <w:sz w:val="28"/>
        </w:rPr>
        <w:t>21</w:t>
      </w:r>
      <w:r w:rsidR="0035249C">
        <w:rPr>
          <w:rFonts w:cstheme="minorHAnsi"/>
          <w:b/>
          <w:sz w:val="28"/>
        </w:rPr>
        <w:t xml:space="preserve"> November</w:t>
      </w:r>
      <w:r w:rsidR="007A6DFE">
        <w:rPr>
          <w:rFonts w:cstheme="minorHAnsi"/>
          <w:b/>
          <w:sz w:val="28"/>
        </w:rPr>
        <w:t xml:space="preserve"> 2018</w:t>
      </w:r>
    </w:p>
    <w:p w14:paraId="0709CD7B" w14:textId="77777777" w:rsidR="0035249C" w:rsidRPr="008E2386" w:rsidRDefault="0035249C" w:rsidP="0035249C">
      <w:pPr>
        <w:pStyle w:val="NoSpacing"/>
        <w:jc w:val="center"/>
        <w:rPr>
          <w:rFonts w:cstheme="minorHAnsi"/>
          <w:b/>
          <w:sz w:val="28"/>
        </w:rPr>
      </w:pPr>
      <w:r>
        <w:rPr>
          <w:rFonts w:cstheme="minorHAnsi"/>
          <w:b/>
          <w:sz w:val="28"/>
        </w:rPr>
        <w:t>MINUTES</w:t>
      </w:r>
    </w:p>
    <w:p w14:paraId="1E1CAD25" w14:textId="77777777" w:rsidR="0035249C" w:rsidRPr="008E2386" w:rsidRDefault="0035249C" w:rsidP="0035249C">
      <w:pPr>
        <w:pStyle w:val="NoSpacing"/>
        <w:jc w:val="center"/>
        <w:rPr>
          <w:rFonts w:cstheme="minorHAnsi"/>
          <w:b/>
          <w:sz w:val="28"/>
        </w:rPr>
      </w:pPr>
    </w:p>
    <w:p w14:paraId="4D2B2687" w14:textId="77777777" w:rsidR="0035249C" w:rsidRDefault="0035249C" w:rsidP="0035249C">
      <w:pPr>
        <w:pStyle w:val="NoSpacing"/>
      </w:pPr>
      <w:r w:rsidRPr="00295B51">
        <w:rPr>
          <w:b/>
        </w:rPr>
        <w:t>Present:</w:t>
      </w:r>
      <w:r>
        <w:t xml:space="preserve"> Sue Salthouse, Dianne McGowan, Karen Hedley, Kerry Marshall, Louise Bannister, Kerry Snell, Catherine Settle, </w:t>
      </w:r>
      <w:r w:rsidR="003A755B">
        <w:t xml:space="preserve">Alexandra Koene, Karen Ferguson, Maree Pavloudis, Belinda O’Connor, </w:t>
      </w:r>
      <w:r w:rsidR="00A452FD">
        <w:t xml:space="preserve">Felicity Maher, </w:t>
      </w:r>
      <w:r w:rsidR="003A755B">
        <w:t>Clare Moore</w:t>
      </w:r>
    </w:p>
    <w:p w14:paraId="0B71EAD4" w14:textId="77777777" w:rsidR="0035249C" w:rsidRDefault="0035249C" w:rsidP="0035249C">
      <w:pPr>
        <w:pStyle w:val="NoSpacing"/>
      </w:pPr>
      <w:r w:rsidRPr="00DB69C5">
        <w:rPr>
          <w:b/>
        </w:rPr>
        <w:t>Supporters:</w:t>
      </w:r>
      <w:r>
        <w:t xml:space="preserve"> Carla Millner, Michael Bleasdale, Kevin Hedley, Emelia Hedley, Sarah Bannister, Bob Bannister</w:t>
      </w:r>
      <w:r w:rsidR="003A755B">
        <w:t>, Jeanette Purkis, Akka Ballenger</w:t>
      </w:r>
      <w:r w:rsidR="00A452FD">
        <w:t xml:space="preserve">, Essa, </w:t>
      </w:r>
    </w:p>
    <w:p w14:paraId="2C4A7C11" w14:textId="77777777" w:rsidR="0035249C" w:rsidRDefault="0035249C" w:rsidP="0035249C">
      <w:pPr>
        <w:pStyle w:val="NoSpacing"/>
      </w:pPr>
      <w:r w:rsidRPr="00295B51">
        <w:rPr>
          <w:b/>
        </w:rPr>
        <w:t>Apologies:</w:t>
      </w:r>
      <w:r>
        <w:rPr>
          <w:b/>
        </w:rPr>
        <w:t xml:space="preserve"> </w:t>
      </w:r>
      <w:r>
        <w:t>Ruth O’Brien, Christina Ryan</w:t>
      </w:r>
    </w:p>
    <w:p w14:paraId="408662BB" w14:textId="77777777" w:rsidR="003A755B" w:rsidRDefault="003A755B" w:rsidP="0035249C">
      <w:pPr>
        <w:pStyle w:val="NoSpacing"/>
      </w:pPr>
      <w:r w:rsidRPr="003A755B">
        <w:rPr>
          <w:b/>
        </w:rPr>
        <w:t>Absent:</w:t>
      </w:r>
      <w:r>
        <w:t xml:space="preserve"> Thi Nha Tran</w:t>
      </w:r>
    </w:p>
    <w:p w14:paraId="7E866F81" w14:textId="77777777" w:rsidR="0035249C" w:rsidRDefault="0035249C" w:rsidP="0035249C">
      <w:pPr>
        <w:pStyle w:val="NoSpacing"/>
        <w:rPr>
          <w:b/>
        </w:rPr>
      </w:pPr>
    </w:p>
    <w:p w14:paraId="0670A453" w14:textId="77777777" w:rsidR="0035249C" w:rsidRDefault="0035249C" w:rsidP="0035249C">
      <w:pPr>
        <w:pStyle w:val="NoSpacing"/>
        <w:numPr>
          <w:ilvl w:val="0"/>
          <w:numId w:val="1"/>
        </w:numPr>
        <w:rPr>
          <w:b/>
        </w:rPr>
      </w:pPr>
      <w:r w:rsidRPr="00DB69C5">
        <w:rPr>
          <w:b/>
        </w:rPr>
        <w:t>Welcome and Introduction</w:t>
      </w:r>
    </w:p>
    <w:p w14:paraId="2A5CAC64" w14:textId="77777777" w:rsidR="0035249C" w:rsidRPr="00DB69C5" w:rsidRDefault="0035249C" w:rsidP="0035249C">
      <w:pPr>
        <w:pStyle w:val="NoSpacing"/>
      </w:pPr>
      <w:r>
        <w:t xml:space="preserve">The meeting commenced at </w:t>
      </w:r>
      <w:r w:rsidRPr="003A755B">
        <w:t>8.00pm</w:t>
      </w:r>
      <w:r>
        <w:t>. Chair, Sue Salthouse, welcomed members and supporters to the meeting, and gave an acknowledgement of the Ngunnawal people as custodians of the land on which the meeting was held.</w:t>
      </w:r>
    </w:p>
    <w:p w14:paraId="404E408F" w14:textId="77777777" w:rsidR="0035249C" w:rsidRPr="003B099D" w:rsidRDefault="0035249C" w:rsidP="0035249C">
      <w:pPr>
        <w:pStyle w:val="NoSpacing"/>
      </w:pPr>
    </w:p>
    <w:p w14:paraId="150F8BB0" w14:textId="77777777" w:rsidR="0035249C" w:rsidRDefault="0035249C" w:rsidP="0035249C">
      <w:pPr>
        <w:pStyle w:val="NoSpacing"/>
        <w:numPr>
          <w:ilvl w:val="0"/>
          <w:numId w:val="1"/>
        </w:numPr>
        <w:rPr>
          <w:b/>
        </w:rPr>
      </w:pPr>
      <w:r>
        <w:rPr>
          <w:b/>
        </w:rPr>
        <w:t>Acceptance of Directors’ Report (</w:t>
      </w:r>
      <w:r w:rsidRPr="00DB69C5">
        <w:rPr>
          <w:b/>
        </w:rPr>
        <w:t>Chair’s Overview of the 201</w:t>
      </w:r>
      <w:r w:rsidR="00A452FD">
        <w:rPr>
          <w:b/>
        </w:rPr>
        <w:t>7</w:t>
      </w:r>
      <w:r w:rsidRPr="00DB69C5">
        <w:rPr>
          <w:b/>
        </w:rPr>
        <w:t>-201</w:t>
      </w:r>
      <w:r w:rsidR="00A452FD">
        <w:rPr>
          <w:b/>
        </w:rPr>
        <w:t>8</w:t>
      </w:r>
      <w:r w:rsidRPr="00DB69C5">
        <w:rPr>
          <w:b/>
        </w:rPr>
        <w:t xml:space="preserve"> year</w:t>
      </w:r>
      <w:r>
        <w:rPr>
          <w:b/>
        </w:rPr>
        <w:t>)</w:t>
      </w:r>
    </w:p>
    <w:p w14:paraId="106E9B55" w14:textId="77777777" w:rsidR="0035249C" w:rsidRDefault="0035249C" w:rsidP="0035249C">
      <w:pPr>
        <w:pStyle w:val="NoSpacing"/>
      </w:pPr>
      <w:r>
        <w:t>The Chair noted that the Directors’ Report had been circulated to members</w:t>
      </w:r>
      <w:r w:rsidR="00A452FD">
        <w:t xml:space="preserve"> </w:t>
      </w:r>
      <w:r>
        <w:t>and was tabled. She gave a brief overview of the work of WWDACT in the 2017-18 year, before inviting further questions on the report. No questions were received.</w:t>
      </w:r>
    </w:p>
    <w:p w14:paraId="7E49CEC9" w14:textId="77777777" w:rsidR="0035249C" w:rsidRDefault="0035249C" w:rsidP="0035249C">
      <w:pPr>
        <w:pStyle w:val="NoSpacing"/>
      </w:pPr>
      <w:r>
        <w:rPr>
          <w:b/>
        </w:rPr>
        <w:t xml:space="preserve">MOTION: </w:t>
      </w:r>
      <w:r>
        <w:t>that the Directors’ Report for 2017-18 be accepted as tabled.</w:t>
      </w:r>
    </w:p>
    <w:p w14:paraId="708EFD16" w14:textId="77777777" w:rsidR="0035249C" w:rsidRDefault="0035249C" w:rsidP="0035249C">
      <w:pPr>
        <w:pStyle w:val="NoSpacing"/>
        <w:jc w:val="right"/>
      </w:pPr>
      <w:r w:rsidRPr="00602AFC">
        <w:rPr>
          <w:b/>
        </w:rPr>
        <w:t>Moved:</w:t>
      </w:r>
      <w:r>
        <w:t xml:space="preserve"> Kerry Snell</w:t>
      </w:r>
    </w:p>
    <w:p w14:paraId="38902FCD" w14:textId="77777777" w:rsidR="0035249C" w:rsidRDefault="0035249C" w:rsidP="0035249C">
      <w:pPr>
        <w:pStyle w:val="NoSpacing"/>
        <w:jc w:val="right"/>
      </w:pPr>
      <w:r w:rsidRPr="00602AFC">
        <w:rPr>
          <w:b/>
        </w:rPr>
        <w:t>Seconded</w:t>
      </w:r>
      <w:r w:rsidRPr="003A755B">
        <w:rPr>
          <w:b/>
        </w:rPr>
        <w:t>:</w:t>
      </w:r>
      <w:r w:rsidRPr="003A755B">
        <w:t xml:space="preserve"> Dianne McGowan</w:t>
      </w:r>
    </w:p>
    <w:p w14:paraId="0E869A3A" w14:textId="77777777" w:rsidR="00A452FD" w:rsidRPr="00DB69C5" w:rsidRDefault="0035249C" w:rsidP="00A452FD">
      <w:pPr>
        <w:pStyle w:val="NoSpacing"/>
        <w:jc w:val="right"/>
      </w:pPr>
      <w:r w:rsidRPr="00602AFC">
        <w:rPr>
          <w:b/>
        </w:rPr>
        <w:t>Passed</w:t>
      </w:r>
      <w:r>
        <w:t xml:space="preserve"> unanimously</w:t>
      </w:r>
      <w:r w:rsidR="00A452FD">
        <w:br/>
      </w:r>
    </w:p>
    <w:p w14:paraId="5CD752E0" w14:textId="77777777" w:rsidR="00A452FD" w:rsidRDefault="00A452FD" w:rsidP="0035249C">
      <w:pPr>
        <w:pStyle w:val="NoSpacing"/>
        <w:numPr>
          <w:ilvl w:val="0"/>
          <w:numId w:val="1"/>
        </w:numPr>
        <w:rPr>
          <w:b/>
        </w:rPr>
      </w:pPr>
      <w:r>
        <w:rPr>
          <w:b/>
        </w:rPr>
        <w:t>Minutes of the 2017 Annual General meeting</w:t>
      </w:r>
    </w:p>
    <w:p w14:paraId="4B9330DE" w14:textId="77777777" w:rsidR="00A452FD" w:rsidRPr="00A452FD" w:rsidRDefault="00A452FD" w:rsidP="00A452FD">
      <w:pPr>
        <w:pStyle w:val="NoSpacing"/>
      </w:pPr>
      <w:r w:rsidRPr="00A452FD">
        <w:t xml:space="preserve">The Chair noted that the 2017 minutes were distributed prior to the meeting and were tabled. She invited any comment on the minutes. No comments or questions were received </w:t>
      </w:r>
    </w:p>
    <w:p w14:paraId="68C69827" w14:textId="77777777" w:rsidR="00A452FD" w:rsidRDefault="00A452FD" w:rsidP="00A452FD">
      <w:pPr>
        <w:pStyle w:val="NoSpacing"/>
      </w:pPr>
      <w:r>
        <w:rPr>
          <w:b/>
        </w:rPr>
        <w:t xml:space="preserve">MOTION: </w:t>
      </w:r>
      <w:r>
        <w:t>that the Minutes of the 2017 Annual General Meeting for 2017 be accepted as tabled.</w:t>
      </w:r>
    </w:p>
    <w:p w14:paraId="25C7F267" w14:textId="77777777" w:rsidR="00A452FD" w:rsidRDefault="00A452FD" w:rsidP="00A452FD">
      <w:pPr>
        <w:pStyle w:val="NoSpacing"/>
        <w:jc w:val="right"/>
      </w:pPr>
      <w:r w:rsidRPr="00602AFC">
        <w:rPr>
          <w:b/>
        </w:rPr>
        <w:t>Moved:</w:t>
      </w:r>
      <w:r>
        <w:t xml:space="preserve"> Catherine Settle</w:t>
      </w:r>
    </w:p>
    <w:p w14:paraId="02AB11EB" w14:textId="77777777" w:rsidR="00A452FD" w:rsidRDefault="00A452FD" w:rsidP="00A452FD">
      <w:pPr>
        <w:pStyle w:val="NoSpacing"/>
        <w:jc w:val="right"/>
      </w:pPr>
      <w:r w:rsidRPr="00602AFC">
        <w:rPr>
          <w:b/>
        </w:rPr>
        <w:t>Seconded</w:t>
      </w:r>
      <w:r w:rsidRPr="003A755B">
        <w:rPr>
          <w:b/>
        </w:rPr>
        <w:t>:</w:t>
      </w:r>
      <w:r w:rsidRPr="003A755B">
        <w:t xml:space="preserve"> </w:t>
      </w:r>
      <w:r>
        <w:t>Louise Bannister</w:t>
      </w:r>
    </w:p>
    <w:p w14:paraId="77DB1632" w14:textId="77777777" w:rsidR="00A452FD" w:rsidRPr="00A452FD" w:rsidRDefault="00A452FD" w:rsidP="00A452FD">
      <w:pPr>
        <w:pStyle w:val="NoSpacing"/>
        <w:jc w:val="right"/>
      </w:pPr>
      <w:r w:rsidRPr="00602AFC">
        <w:rPr>
          <w:b/>
        </w:rPr>
        <w:t>Passed</w:t>
      </w:r>
      <w:r>
        <w:t xml:space="preserve"> unanimously</w:t>
      </w:r>
    </w:p>
    <w:p w14:paraId="2AEF745A" w14:textId="77777777" w:rsidR="00A452FD" w:rsidRDefault="00A452FD" w:rsidP="00A452FD">
      <w:pPr>
        <w:pStyle w:val="NoSpacing"/>
        <w:rPr>
          <w:b/>
        </w:rPr>
      </w:pPr>
    </w:p>
    <w:p w14:paraId="3F4F78BD" w14:textId="77777777" w:rsidR="0035249C" w:rsidRDefault="0035249C" w:rsidP="0035249C">
      <w:pPr>
        <w:pStyle w:val="NoSpacing"/>
        <w:numPr>
          <w:ilvl w:val="0"/>
          <w:numId w:val="1"/>
        </w:numPr>
        <w:rPr>
          <w:b/>
        </w:rPr>
      </w:pPr>
      <w:r w:rsidRPr="00544DA3">
        <w:rPr>
          <w:b/>
        </w:rPr>
        <w:t>Acceptance of Financial Statements 2017</w:t>
      </w:r>
    </w:p>
    <w:p w14:paraId="66D7AE8B" w14:textId="77777777" w:rsidR="0035249C" w:rsidRDefault="0035249C" w:rsidP="0035249C">
      <w:pPr>
        <w:pStyle w:val="NoSpacing"/>
      </w:pPr>
      <w:r>
        <w:t>The Chair noted that the Financial Statements had been circulated as part of the Directors’ Report and were tabled. She then handed the floor of the meeting to the Treasurer, Dianne McGowan.</w:t>
      </w:r>
    </w:p>
    <w:p w14:paraId="7B4FFA10" w14:textId="77777777" w:rsidR="0035249C" w:rsidRDefault="0035249C" w:rsidP="0035249C">
      <w:pPr>
        <w:pStyle w:val="NoSpacing"/>
      </w:pPr>
      <w:r>
        <w:t>The Treasurer then asked for questions about the Financial Reports. No Questions were received.</w:t>
      </w:r>
    </w:p>
    <w:p w14:paraId="46392369" w14:textId="77777777" w:rsidR="0035249C" w:rsidRDefault="0035249C" w:rsidP="0035249C">
      <w:pPr>
        <w:pStyle w:val="NoSpacing"/>
      </w:pPr>
      <w:r>
        <w:rPr>
          <w:b/>
        </w:rPr>
        <w:t xml:space="preserve">MOTION: </w:t>
      </w:r>
      <w:r>
        <w:t>that the Financial Reports for 2016-17 be accepted as tabled.</w:t>
      </w:r>
    </w:p>
    <w:p w14:paraId="191046B1" w14:textId="77777777" w:rsidR="0035249C" w:rsidRDefault="0035249C" w:rsidP="0035249C">
      <w:pPr>
        <w:pStyle w:val="NoSpacing"/>
        <w:jc w:val="right"/>
      </w:pPr>
      <w:r w:rsidRPr="00602AFC">
        <w:rPr>
          <w:b/>
        </w:rPr>
        <w:t>Moved:</w:t>
      </w:r>
      <w:r>
        <w:t xml:space="preserve"> Dianne McGowan</w:t>
      </w:r>
    </w:p>
    <w:p w14:paraId="2074BC16" w14:textId="77777777" w:rsidR="0035249C" w:rsidRDefault="0035249C" w:rsidP="0035249C">
      <w:pPr>
        <w:pStyle w:val="NoSpacing"/>
        <w:jc w:val="right"/>
      </w:pPr>
      <w:r w:rsidRPr="00602AFC">
        <w:rPr>
          <w:b/>
        </w:rPr>
        <w:t>Seconded</w:t>
      </w:r>
      <w:r w:rsidRPr="003A755B">
        <w:rPr>
          <w:b/>
        </w:rPr>
        <w:t>:</w:t>
      </w:r>
      <w:r w:rsidRPr="003A755B">
        <w:t xml:space="preserve">  Maree Pavloudis</w:t>
      </w:r>
    </w:p>
    <w:p w14:paraId="39604BEB" w14:textId="77777777" w:rsidR="0035249C" w:rsidRPr="00544DA3" w:rsidRDefault="0035249C" w:rsidP="0035249C">
      <w:pPr>
        <w:pStyle w:val="NoSpacing"/>
        <w:jc w:val="right"/>
      </w:pPr>
      <w:r w:rsidRPr="00602AFC">
        <w:rPr>
          <w:b/>
        </w:rPr>
        <w:t>Passed</w:t>
      </w:r>
      <w:r>
        <w:t xml:space="preserve"> unanimously</w:t>
      </w:r>
      <w:r w:rsidR="00A452FD">
        <w:br/>
      </w:r>
    </w:p>
    <w:p w14:paraId="3E4D4B7D" w14:textId="77777777" w:rsidR="0035249C" w:rsidRDefault="0035249C" w:rsidP="0035249C">
      <w:pPr>
        <w:pStyle w:val="NoSpacing"/>
        <w:numPr>
          <w:ilvl w:val="0"/>
          <w:numId w:val="1"/>
        </w:numPr>
        <w:rPr>
          <w:b/>
        </w:rPr>
      </w:pPr>
      <w:r w:rsidRPr="00602AFC">
        <w:rPr>
          <w:b/>
        </w:rPr>
        <w:t>Appointment of Auditor for 201</w:t>
      </w:r>
      <w:r w:rsidR="003A755B">
        <w:rPr>
          <w:b/>
        </w:rPr>
        <w:t>8</w:t>
      </w:r>
      <w:r w:rsidRPr="00602AFC">
        <w:rPr>
          <w:b/>
        </w:rPr>
        <w:t xml:space="preserve"> </w:t>
      </w:r>
      <w:r>
        <w:rPr>
          <w:b/>
        </w:rPr>
        <w:t>–</w:t>
      </w:r>
      <w:r w:rsidRPr="00602AFC">
        <w:rPr>
          <w:b/>
        </w:rPr>
        <w:t xml:space="preserve"> 201</w:t>
      </w:r>
      <w:r w:rsidR="003A755B">
        <w:rPr>
          <w:b/>
        </w:rPr>
        <w:t>9</w:t>
      </w:r>
    </w:p>
    <w:p w14:paraId="3655E170" w14:textId="539ABD7B" w:rsidR="0035249C" w:rsidRDefault="0035249C" w:rsidP="0035249C">
      <w:pPr>
        <w:pStyle w:val="NoSpacing"/>
      </w:pPr>
      <w:r>
        <w:t xml:space="preserve">The Treasurer then handed the floor back to the Chair. The Chair noted that the appointment of an auditor is not necessary at present because WWDACT </w:t>
      </w:r>
      <w:r w:rsidR="003A755B">
        <w:t xml:space="preserve">does not meet threshold income requirements </w:t>
      </w:r>
      <w:r>
        <w:t>and as such can have financial statements reviewed by a Chartered Public Accountant as was done for the current</w:t>
      </w:r>
      <w:r w:rsidR="00A452FD">
        <w:t xml:space="preserve"> and previous </w:t>
      </w:r>
      <w:r>
        <w:t xml:space="preserve">financial reports. </w:t>
      </w:r>
      <w:r w:rsidR="00DC37F7">
        <w:t xml:space="preserve">The Chair stated that Gaurav Bhatia has verified the </w:t>
      </w:r>
      <w:r w:rsidR="000248A1">
        <w:t>financial</w:t>
      </w:r>
      <w:r w:rsidR="00DC37F7">
        <w:t xml:space="preserve"> statement for 2017 and 2018, </w:t>
      </w:r>
      <w:bookmarkStart w:id="0" w:name="_GoBack"/>
      <w:bookmarkEnd w:id="0"/>
      <w:r w:rsidR="00DC37F7">
        <w:t>and is appointed for 2019.</w:t>
      </w:r>
    </w:p>
    <w:p w14:paraId="17B6562A" w14:textId="77777777" w:rsidR="0035249C" w:rsidRPr="00D17063" w:rsidRDefault="0035249C" w:rsidP="0035249C">
      <w:pPr>
        <w:pStyle w:val="NoSpacing"/>
        <w:jc w:val="right"/>
      </w:pPr>
    </w:p>
    <w:p w14:paraId="49143FE1" w14:textId="77777777" w:rsidR="0035249C" w:rsidRDefault="0035249C" w:rsidP="0035249C">
      <w:pPr>
        <w:pStyle w:val="NoSpacing"/>
        <w:numPr>
          <w:ilvl w:val="0"/>
          <w:numId w:val="1"/>
        </w:numPr>
        <w:rPr>
          <w:b/>
        </w:rPr>
      </w:pPr>
      <w:r w:rsidRPr="00D263BD">
        <w:rPr>
          <w:b/>
        </w:rPr>
        <w:t xml:space="preserve">Announcement of Board nominations received and proxies </w:t>
      </w:r>
    </w:p>
    <w:p w14:paraId="28E3848A" w14:textId="4E82342C" w:rsidR="0035249C" w:rsidRDefault="0035249C" w:rsidP="0035249C">
      <w:pPr>
        <w:pStyle w:val="NoSpacing"/>
      </w:pPr>
      <w:r>
        <w:t xml:space="preserve">The Chair </w:t>
      </w:r>
      <w:r w:rsidR="003A755B">
        <w:t xml:space="preserve">Announced that all board positions had been declared open for nominations. Only one nomination was received for the position of </w:t>
      </w:r>
      <w:r w:rsidR="00A452FD">
        <w:t>C</w:t>
      </w:r>
      <w:r w:rsidR="003A755B">
        <w:t>hair, that of Sue Salthouse, and one for treasurer, that of Dianne McGowan. The positions of Chair and Treasurer were therefore declared elected</w:t>
      </w:r>
      <w:r w:rsidR="00A452FD">
        <w:t xml:space="preserve"> with</w:t>
      </w:r>
      <w:r w:rsidR="00441904">
        <w:t>out</w:t>
      </w:r>
      <w:r w:rsidR="00A452FD">
        <w:t xml:space="preserve"> a ballot taking place</w:t>
      </w:r>
      <w:r w:rsidR="003A755B">
        <w:t>. There were six (6) nominations received for the five (5) general board positions and the Chair introduced each candidate and noted that bios had been distributed prior to the meeting. No proxies were received.</w:t>
      </w:r>
    </w:p>
    <w:p w14:paraId="3B6067E4" w14:textId="77777777" w:rsidR="0035249C" w:rsidRPr="00D263BD" w:rsidRDefault="0035249C" w:rsidP="0035249C">
      <w:pPr>
        <w:pStyle w:val="NoSpacing"/>
      </w:pPr>
    </w:p>
    <w:p w14:paraId="7C7E73C9" w14:textId="77777777" w:rsidR="0035249C" w:rsidRDefault="0035249C" w:rsidP="0035249C">
      <w:pPr>
        <w:pStyle w:val="NoSpacing"/>
        <w:numPr>
          <w:ilvl w:val="0"/>
          <w:numId w:val="1"/>
        </w:numPr>
        <w:rPr>
          <w:b/>
        </w:rPr>
      </w:pPr>
      <w:r w:rsidRPr="00D263BD">
        <w:rPr>
          <w:b/>
        </w:rPr>
        <w:t>Election of new Director</w:t>
      </w:r>
      <w:r>
        <w:rPr>
          <w:b/>
        </w:rPr>
        <w:t xml:space="preserve"> &amp; Returning Officer’s Report</w:t>
      </w:r>
    </w:p>
    <w:p w14:paraId="1A2CDDAF" w14:textId="77777777" w:rsidR="0035249C" w:rsidRDefault="0035249C" w:rsidP="0035249C">
      <w:pPr>
        <w:pStyle w:val="NoSpacing"/>
      </w:pPr>
      <w:r>
        <w:t>The Chair introduced Bob Bannister to act as Returning Officer</w:t>
      </w:r>
      <w:r w:rsidR="003A755B">
        <w:t>.</w:t>
      </w:r>
      <w:r>
        <w:t xml:space="preserve"> Voting papers and pens were distributed, and ballots cast in the sealed ballot box. The Returning Officer withdrew to the back of the room to count votes.</w:t>
      </w:r>
    </w:p>
    <w:p w14:paraId="46413932" w14:textId="77777777" w:rsidR="003A755B" w:rsidRDefault="003A755B" w:rsidP="0035249C">
      <w:pPr>
        <w:pStyle w:val="NoSpacing"/>
      </w:pPr>
    </w:p>
    <w:p w14:paraId="4F3C1CF6" w14:textId="77777777" w:rsidR="0035249C" w:rsidRDefault="0035249C" w:rsidP="0035249C">
      <w:pPr>
        <w:pStyle w:val="NoSpacing"/>
      </w:pPr>
      <w:r>
        <w:t xml:space="preserve">On return the Returning Officer announced that </w:t>
      </w:r>
      <w:r w:rsidR="003A755B">
        <w:t>Kerry Marshall, Maree Pavloudis, Karen Hedley, Belinda O’Connor and Louise Bannister would sit on the board as general board members.</w:t>
      </w:r>
      <w:r>
        <w:t xml:space="preserve"> </w:t>
      </w:r>
      <w:r w:rsidR="00A452FD">
        <w:t>The meeting accepted these results with applause.</w:t>
      </w:r>
    </w:p>
    <w:p w14:paraId="502FF57D" w14:textId="77777777" w:rsidR="0035249C" w:rsidRPr="00D263BD" w:rsidRDefault="0035249C" w:rsidP="0035249C">
      <w:pPr>
        <w:pStyle w:val="NoSpacing"/>
      </w:pPr>
    </w:p>
    <w:p w14:paraId="5AE99A5E" w14:textId="77777777" w:rsidR="0035249C" w:rsidRDefault="0035249C" w:rsidP="0035249C">
      <w:pPr>
        <w:pStyle w:val="NoSpacing"/>
        <w:numPr>
          <w:ilvl w:val="0"/>
          <w:numId w:val="1"/>
        </w:numPr>
        <w:rPr>
          <w:b/>
        </w:rPr>
      </w:pPr>
      <w:r w:rsidRPr="0028044C">
        <w:rPr>
          <w:b/>
        </w:rPr>
        <w:t>Any Other Business</w:t>
      </w:r>
    </w:p>
    <w:p w14:paraId="4ED3FFCF" w14:textId="77777777" w:rsidR="0035249C" w:rsidRDefault="0035249C" w:rsidP="0035249C">
      <w:pPr>
        <w:pStyle w:val="NoSpacing"/>
      </w:pPr>
      <w:r>
        <w:t>No other business was raised.</w:t>
      </w:r>
    </w:p>
    <w:p w14:paraId="3609851C" w14:textId="77777777" w:rsidR="0035249C" w:rsidRPr="0028044C" w:rsidRDefault="0035249C" w:rsidP="0035249C">
      <w:pPr>
        <w:pStyle w:val="NoSpacing"/>
      </w:pPr>
    </w:p>
    <w:p w14:paraId="26446601" w14:textId="77777777" w:rsidR="0035249C" w:rsidRDefault="0035249C" w:rsidP="0035249C">
      <w:pPr>
        <w:pStyle w:val="NoSpacing"/>
        <w:numPr>
          <w:ilvl w:val="0"/>
          <w:numId w:val="1"/>
        </w:numPr>
        <w:rPr>
          <w:b/>
        </w:rPr>
      </w:pPr>
      <w:r w:rsidRPr="0028044C">
        <w:rPr>
          <w:b/>
        </w:rPr>
        <w:t>CLOSE AGM</w:t>
      </w:r>
    </w:p>
    <w:p w14:paraId="2909FE3F" w14:textId="77777777" w:rsidR="0035249C" w:rsidRPr="0028044C" w:rsidRDefault="0035249C" w:rsidP="0035249C">
      <w:pPr>
        <w:pStyle w:val="NoSpacing"/>
      </w:pPr>
      <w:r>
        <w:t xml:space="preserve">The meeting closed </w:t>
      </w:r>
      <w:r w:rsidRPr="003A755B">
        <w:t>at 8.18pm.</w:t>
      </w:r>
    </w:p>
    <w:p w14:paraId="7F6B6E1B" w14:textId="77777777" w:rsidR="00897D56" w:rsidRDefault="00897D56"/>
    <w:sectPr w:rsidR="00897D56" w:rsidSect="003A755B">
      <w:headerReference w:type="first" r:id="rId11"/>
      <w:footerReference w:type="first" r:id="rId12"/>
      <w:pgSz w:w="11906" w:h="16838"/>
      <w:pgMar w:top="1701" w:right="1134"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2DA3" w14:textId="77777777" w:rsidR="0035249C" w:rsidRDefault="0035249C" w:rsidP="0035249C">
      <w:pPr>
        <w:spacing w:after="0" w:line="240" w:lineRule="auto"/>
      </w:pPr>
      <w:r>
        <w:separator/>
      </w:r>
    </w:p>
  </w:endnote>
  <w:endnote w:type="continuationSeparator" w:id="0">
    <w:p w14:paraId="631C2D11" w14:textId="77777777" w:rsidR="0035249C" w:rsidRDefault="0035249C" w:rsidP="0035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79373"/>
      <w:docPartObj>
        <w:docPartGallery w:val="Page Numbers (Bottom of Page)"/>
        <w:docPartUnique/>
      </w:docPartObj>
    </w:sdtPr>
    <w:sdtEndPr>
      <w:rPr>
        <w:noProof/>
      </w:rPr>
    </w:sdtEndPr>
    <w:sdtContent>
      <w:p w14:paraId="7F361349" w14:textId="77777777" w:rsidR="00D17063" w:rsidRDefault="007A6D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8ED506" w14:textId="77777777" w:rsidR="00EF1DAA" w:rsidRDefault="0002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E5E9" w14:textId="77777777" w:rsidR="0035249C" w:rsidRDefault="0035249C" w:rsidP="0035249C">
      <w:pPr>
        <w:spacing w:after="0" w:line="240" w:lineRule="auto"/>
      </w:pPr>
      <w:r>
        <w:separator/>
      </w:r>
    </w:p>
  </w:footnote>
  <w:footnote w:type="continuationSeparator" w:id="0">
    <w:p w14:paraId="3BD6FC10" w14:textId="77777777" w:rsidR="0035249C" w:rsidRDefault="0035249C" w:rsidP="0035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BC97" w14:textId="77777777" w:rsidR="008A5333" w:rsidRDefault="0035249C">
    <w:pPr>
      <w:pStyle w:val="Header"/>
    </w:pPr>
    <w:r>
      <w:rPr>
        <w:noProof/>
      </w:rPr>
      <w:drawing>
        <wp:anchor distT="0" distB="0" distL="114300" distR="114300" simplePos="0" relativeHeight="251658240" behindDoc="1" locked="0" layoutInCell="1" allowOverlap="1" wp14:anchorId="2CCDA871" wp14:editId="68C3BD55">
          <wp:simplePos x="0" y="0"/>
          <wp:positionH relativeFrom="margin">
            <wp:posOffset>4461510</wp:posOffset>
          </wp:positionH>
          <wp:positionV relativeFrom="paragraph">
            <wp:posOffset>-55215</wp:posOffset>
          </wp:positionV>
          <wp:extent cx="1981200" cy="10743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Full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1997846" cy="1083417"/>
                  </a:xfrm>
                  <a:prstGeom prst="rect">
                    <a:avLst/>
                  </a:prstGeom>
                </pic:spPr>
              </pic:pic>
            </a:graphicData>
          </a:graphic>
          <wp14:sizeRelH relativeFrom="margin">
            <wp14:pctWidth>0</wp14:pctWidth>
          </wp14:sizeRelH>
          <wp14:sizeRelV relativeFrom="margin">
            <wp14:pctHeight>0</wp14:pctHeight>
          </wp14:sizeRelV>
        </wp:anchor>
      </w:drawing>
    </w:r>
  </w:p>
  <w:p w14:paraId="2945E724" w14:textId="77777777" w:rsidR="008A5333" w:rsidRDefault="0002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010CD"/>
    <w:multiLevelType w:val="hybridMultilevel"/>
    <w:tmpl w:val="5C14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9C"/>
    <w:rsid w:val="000248A1"/>
    <w:rsid w:val="0035249C"/>
    <w:rsid w:val="003A755B"/>
    <w:rsid w:val="00441904"/>
    <w:rsid w:val="007A6DFE"/>
    <w:rsid w:val="00897D56"/>
    <w:rsid w:val="008F7020"/>
    <w:rsid w:val="00A452FD"/>
    <w:rsid w:val="00DC37F7"/>
    <w:rsid w:val="00E46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0188"/>
  <w15:chartTrackingRefBased/>
  <w15:docId w15:val="{979624F6-9084-400A-AAFB-08200B59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49C"/>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49C"/>
    <w:pPr>
      <w:spacing w:after="0" w:line="240" w:lineRule="auto"/>
    </w:pPr>
  </w:style>
  <w:style w:type="paragraph" w:styleId="Header">
    <w:name w:val="header"/>
    <w:basedOn w:val="Normal"/>
    <w:link w:val="HeaderChar"/>
    <w:uiPriority w:val="99"/>
    <w:unhideWhenUsed/>
    <w:rsid w:val="00352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9C"/>
    <w:rPr>
      <w:rFonts w:eastAsiaTheme="minorEastAsia"/>
      <w:lang w:eastAsia="en-AU"/>
    </w:rPr>
  </w:style>
  <w:style w:type="paragraph" w:styleId="Footer">
    <w:name w:val="footer"/>
    <w:basedOn w:val="Normal"/>
    <w:link w:val="FooterChar"/>
    <w:uiPriority w:val="99"/>
    <w:unhideWhenUsed/>
    <w:rsid w:val="00352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9C"/>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D50377E34694CBB9B41CA14E43DF6" ma:contentTypeVersion="6" ma:contentTypeDescription="Create a new document." ma:contentTypeScope="" ma:versionID="4e52ea0d694fa4a95e02ce8405a35a49">
  <xsd:schema xmlns:xsd="http://www.w3.org/2001/XMLSchema" xmlns:xs="http://www.w3.org/2001/XMLSchema" xmlns:p="http://schemas.microsoft.com/office/2006/metadata/properties" xmlns:ns2="46983d24-c2d8-4b0f-889e-a6bad4489e19" xmlns:ns3="http://schemas.microsoft.com/sharepoint/v3/fields" xmlns:ns4="2c59d711-9720-47e3-931e-c1ccc82e9004" targetNamespace="http://schemas.microsoft.com/office/2006/metadata/properties" ma:root="true" ma:fieldsID="adea0a7c07bd823a7af66c3de1f72516" ns2:_="" ns3:_="" ns4:_="">
    <xsd:import namespace="46983d24-c2d8-4b0f-889e-a6bad4489e19"/>
    <xsd:import namespace="http://schemas.microsoft.com/sharepoint/v3/fields"/>
    <xsd:import namespace="2c59d711-9720-47e3-931e-c1ccc82e9004"/>
    <xsd:element name="properties">
      <xsd:complexType>
        <xsd:sequence>
          <xsd:element name="documentManagement">
            <xsd:complexType>
              <xsd:all>
                <xsd:element ref="ns3:_Status" minOccurs="0"/>
                <xsd:element ref="ns2:Inactive" minOccurs="0"/>
                <xsd:element ref="ns3:_DCDateCreated"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3d24-c2d8-4b0f-889e-a6bad4489e19" elementFormDefault="qualified">
    <xsd:import namespace="http://schemas.microsoft.com/office/2006/documentManagement/types"/>
    <xsd:import namespace="http://schemas.microsoft.com/office/infopath/2007/PartnerControls"/>
    <xsd:element name="Inactive" ma:index="4" nillable="true" ma:displayName="Inactive" ma:default="0" ma:description="Define if artifact is active or inactive" ma:internalName="Inactive">
      <xsd:simpleType>
        <xsd:restriction base="dms:Boolean"/>
      </xsd:simpleType>
    </xsd:element>
    <xsd:element name="TaxKeywordTaxHTField" ma:index="10" nillable="true" ma:taxonomy="true" ma:internalName="TaxKeywordTaxHTField" ma:taxonomyFieldName="TaxKeyword" ma:displayName="Enterprise Keywords" ma:fieldId="{23f27201-bee3-471e-b2e7-b64fd8b7ca38}" ma:taxonomyMulti="true" ma:sspId="12c5bf10-cc39-46e9-823f-a544b73f3fd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07739c-dce7-4024-9e49-6385b4d52f6c}" ma:internalName="TaxCatchAll" ma:showField="CatchAllData"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07739c-dce7-4024-9e49-6385b4d52f6c}" ma:internalName="TaxCatchAllLabel" ma:readOnly="true" ma:showField="CatchAllDataLabel"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9d711-9720-47e3-931e-c1ccc82e900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active xmlns="46983d24-c2d8-4b0f-889e-a6bad4489e19">false</Inactive>
    <_Status xmlns="http://schemas.microsoft.com/sharepoint/v3/fields">Not Started</_Status>
    <TaxKeywordTaxHTField xmlns="46983d24-c2d8-4b0f-889e-a6bad4489e19">
      <Terms xmlns="http://schemas.microsoft.com/office/infopath/2007/PartnerControls"/>
    </TaxKeywordTaxHTField>
    <TaxCatchAll xmlns="46983d24-c2d8-4b0f-889e-a6bad4489e19"/>
    <_DCDateCreated xmlns="http://schemas.microsoft.com/sharepoint/v3/fields" xsi:nil="true"/>
    <_dlc_DocId xmlns="46983d24-c2d8-4b0f-889e-a6bad4489e19">WWDACT-1991174099-503</_dlc_DocId>
    <_dlc_DocIdUrl xmlns="46983d24-c2d8-4b0f-889e-a6bad4489e19">
      <Url>https://wwdactorgau.sharepoint.com/Executive/_layouts/15/DocIdRedir.aspx?ID=WWDACT-1991174099-503</Url>
      <Description>WWDACT-1991174099-503</Description>
    </_dlc_DocIdUrl>
  </documentManagement>
</p:properties>
</file>

<file path=customXml/itemProps1.xml><?xml version="1.0" encoding="utf-8"?>
<ds:datastoreItem xmlns:ds="http://schemas.openxmlformats.org/officeDocument/2006/customXml" ds:itemID="{3F34EF2F-4B66-460D-ABC7-0851F9B24C06}"/>
</file>

<file path=customXml/itemProps2.xml><?xml version="1.0" encoding="utf-8"?>
<ds:datastoreItem xmlns:ds="http://schemas.openxmlformats.org/officeDocument/2006/customXml" ds:itemID="{26C04910-6228-488A-9C1A-41EFC9D65B1F}">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568BE13A-9BBD-44F1-97DB-1A563C044DA2}">
  <ds:schemaRefs>
    <ds:schemaRef ds:uri="http://schemas.microsoft.com/sharepoint/v3/contenttype/forms"/>
  </ds:schemaRefs>
</ds:datastoreItem>
</file>

<file path=customXml/itemProps4.xml><?xml version="1.0" encoding="utf-8"?>
<ds:datastoreItem xmlns:ds="http://schemas.openxmlformats.org/officeDocument/2006/customXml" ds:itemID="{74698535-BAC6-49AD-B743-3AE40F3F2108}">
  <ds:schemaRefs>
    <ds:schemaRef ds:uri="46983d24-c2d8-4b0f-889e-a6bad4489e1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c59d711-9720-47e3-931e-c1ccc82e9004"/>
    <ds:schemaRef ds:uri="http://schemas.microsoft.com/office/2006/documentManagement/types"/>
    <ds:schemaRef ds:uri="http://purl.org/dc/terms/"/>
    <ds:schemaRef ds:uri="http://purl.org/dc/dcmitype/"/>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Moore</dc:creator>
  <cp:keywords/>
  <dc:description/>
  <cp:lastModifiedBy>C Moore</cp:lastModifiedBy>
  <cp:revision>2</cp:revision>
  <dcterms:created xsi:type="dcterms:W3CDTF">2019-10-17T02:34:00Z</dcterms:created>
  <dcterms:modified xsi:type="dcterms:W3CDTF">2019-10-17T02:34:00Z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0x010100F9DD50377E34694CBB9B41CA14E43DF6</vt:lpwstr>
  </property>
  <property fmtid="{D5CDD505-2E9C-101B-9397-08002B2CF9AE}" pid="3" name="TaxKeyword">
    <vt:lpwstr/>
  </property>
  <property fmtid="{D5CDD505-2E9C-101B-9397-08002B2CF9AE}" pid="4" name="_dlc_DocIdItemGuid">
    <vt:lpwstr>ba2684c8-c406-4886-a2e5-14647d494cfc</vt:lpwstr>
  </property>
</Properties>
</file>