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EA8E" w14:textId="77777777" w:rsidR="007C7D5F" w:rsidRPr="008E2386" w:rsidRDefault="007C7D5F" w:rsidP="00A652A1">
      <w:pPr>
        <w:pStyle w:val="NoSpacing"/>
        <w:ind w:right="2556"/>
        <w:jc w:val="center"/>
        <w:rPr>
          <w:rFonts w:cstheme="minorHAnsi"/>
          <w:b/>
          <w:sz w:val="28"/>
        </w:rPr>
      </w:pPr>
      <w:r w:rsidRPr="008E2386">
        <w:rPr>
          <w:rFonts w:cstheme="minorHAnsi"/>
          <w:b/>
          <w:sz w:val="28"/>
        </w:rPr>
        <w:t xml:space="preserve">Women </w:t>
      </w:r>
      <w:proofErr w:type="gramStart"/>
      <w:r w:rsidRPr="008E2386">
        <w:rPr>
          <w:rFonts w:cstheme="minorHAnsi"/>
          <w:b/>
          <w:sz w:val="28"/>
        </w:rPr>
        <w:t>With</w:t>
      </w:r>
      <w:proofErr w:type="gramEnd"/>
      <w:r w:rsidRPr="008E2386">
        <w:rPr>
          <w:rFonts w:cstheme="minorHAnsi"/>
          <w:b/>
          <w:sz w:val="28"/>
        </w:rPr>
        <w:t xml:space="preserve"> Disabilities ACT</w:t>
      </w:r>
    </w:p>
    <w:p w14:paraId="50D44846" w14:textId="677A493F" w:rsidR="007C7D5F" w:rsidRPr="008E2386" w:rsidRDefault="788A7FDD" w:rsidP="788A7FDD">
      <w:pPr>
        <w:pStyle w:val="NoSpacing"/>
        <w:ind w:right="2556"/>
        <w:jc w:val="center"/>
        <w:rPr>
          <w:b/>
          <w:bCs/>
          <w:sz w:val="28"/>
          <w:szCs w:val="28"/>
        </w:rPr>
      </w:pPr>
      <w:r w:rsidRPr="788A7FDD">
        <w:rPr>
          <w:b/>
          <w:bCs/>
          <w:sz w:val="28"/>
          <w:szCs w:val="28"/>
        </w:rPr>
        <w:t>Annual General Meeting 2019</w:t>
      </w:r>
    </w:p>
    <w:p w14:paraId="3DF9D428" w14:textId="0E5296D9" w:rsidR="007C7D5F" w:rsidRDefault="788A7FDD" w:rsidP="788A7FDD">
      <w:pPr>
        <w:pStyle w:val="NoSpacing"/>
        <w:ind w:right="2556"/>
        <w:jc w:val="center"/>
        <w:rPr>
          <w:b/>
          <w:bCs/>
          <w:sz w:val="28"/>
          <w:szCs w:val="28"/>
        </w:rPr>
      </w:pPr>
      <w:r w:rsidRPr="788A7FDD">
        <w:rPr>
          <w:b/>
          <w:bCs/>
          <w:sz w:val="28"/>
          <w:szCs w:val="28"/>
        </w:rPr>
        <w:t>Friday 29 November 2019</w:t>
      </w:r>
    </w:p>
    <w:p w14:paraId="24B4D4A0" w14:textId="40342903" w:rsidR="007C7D5F" w:rsidRPr="008E2386" w:rsidRDefault="788A7FDD" w:rsidP="788A7FDD">
      <w:pPr>
        <w:pStyle w:val="NoSpacing"/>
        <w:ind w:right="2556"/>
        <w:jc w:val="center"/>
        <w:rPr>
          <w:b/>
          <w:bCs/>
          <w:sz w:val="28"/>
          <w:szCs w:val="28"/>
        </w:rPr>
      </w:pPr>
      <w:r w:rsidRPr="788A7FDD">
        <w:rPr>
          <w:b/>
          <w:bCs/>
          <w:sz w:val="28"/>
          <w:szCs w:val="28"/>
        </w:rPr>
        <w:t>6</w:t>
      </w:r>
      <w:r w:rsidR="00A652A1">
        <w:rPr>
          <w:b/>
          <w:bCs/>
          <w:sz w:val="28"/>
          <w:szCs w:val="28"/>
        </w:rPr>
        <w:t>:30</w:t>
      </w:r>
      <w:r w:rsidRPr="788A7FDD">
        <w:rPr>
          <w:b/>
          <w:bCs/>
          <w:sz w:val="28"/>
          <w:szCs w:val="28"/>
        </w:rPr>
        <w:t>pm to 7pm</w:t>
      </w:r>
    </w:p>
    <w:p w14:paraId="672A6659" w14:textId="77777777" w:rsidR="007C7D5F" w:rsidRPr="008E2386" w:rsidRDefault="007C7D5F" w:rsidP="007C7D5F">
      <w:pPr>
        <w:pStyle w:val="NoSpacing"/>
        <w:ind w:right="2556"/>
        <w:jc w:val="center"/>
        <w:rPr>
          <w:rFonts w:cstheme="minorHAnsi"/>
          <w:b/>
          <w:sz w:val="28"/>
        </w:rPr>
      </w:pPr>
    </w:p>
    <w:p w14:paraId="0A37501D" w14:textId="77777777" w:rsidR="007C7D5F" w:rsidRPr="008E2386" w:rsidRDefault="007C7D5F" w:rsidP="007C7D5F">
      <w:pPr>
        <w:pStyle w:val="NoSpacing"/>
        <w:ind w:right="2556"/>
        <w:jc w:val="center"/>
        <w:rPr>
          <w:rFonts w:cstheme="minorHAnsi"/>
          <w:b/>
          <w:sz w:val="28"/>
        </w:rPr>
      </w:pPr>
    </w:p>
    <w:p w14:paraId="0006A961" w14:textId="77777777" w:rsidR="007C7D5F" w:rsidRPr="003D03F1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bCs/>
          <w:sz w:val="28"/>
        </w:rPr>
      </w:pPr>
      <w:r w:rsidRPr="003D03F1">
        <w:rPr>
          <w:bCs/>
          <w:sz w:val="28"/>
        </w:rPr>
        <w:t>Welcome and Introduction</w:t>
      </w:r>
    </w:p>
    <w:p w14:paraId="20EBBBBF" w14:textId="77777777" w:rsidR="007C7D5F" w:rsidRPr="003D03F1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bCs/>
          <w:sz w:val="28"/>
        </w:rPr>
      </w:pPr>
      <w:r w:rsidRPr="003D03F1">
        <w:rPr>
          <w:bCs/>
          <w:sz w:val="28"/>
        </w:rPr>
        <w:t>Apologies</w:t>
      </w:r>
    </w:p>
    <w:p w14:paraId="6002F513" w14:textId="6727E479" w:rsidR="007C7D5F" w:rsidRPr="008E2386" w:rsidRDefault="788A7FDD" w:rsidP="788A7FDD">
      <w:pPr>
        <w:numPr>
          <w:ilvl w:val="0"/>
          <w:numId w:val="2"/>
        </w:numPr>
        <w:tabs>
          <w:tab w:val="left" w:pos="1134"/>
        </w:tabs>
        <w:spacing w:after="240"/>
        <w:rPr>
          <w:sz w:val="28"/>
          <w:szCs w:val="28"/>
        </w:rPr>
      </w:pPr>
      <w:r w:rsidRPr="788A7FDD">
        <w:rPr>
          <w:sz w:val="28"/>
          <w:szCs w:val="28"/>
        </w:rPr>
        <w:t>General Business – Chair’s Overview of the 2018-19 year</w:t>
      </w:r>
    </w:p>
    <w:p w14:paraId="105E16AF" w14:textId="0B8D0C04" w:rsidR="007C7D5F" w:rsidRDefault="788A7FDD" w:rsidP="788A7FDD">
      <w:pPr>
        <w:pStyle w:val="ListParagraph"/>
        <w:numPr>
          <w:ilvl w:val="0"/>
          <w:numId w:val="2"/>
        </w:numPr>
        <w:tabs>
          <w:tab w:val="left" w:pos="1134"/>
        </w:tabs>
        <w:spacing w:after="240" w:line="240" w:lineRule="auto"/>
        <w:contextualSpacing w:val="0"/>
        <w:rPr>
          <w:sz w:val="28"/>
          <w:szCs w:val="28"/>
        </w:rPr>
      </w:pPr>
      <w:r w:rsidRPr="788A7FDD">
        <w:rPr>
          <w:sz w:val="28"/>
          <w:szCs w:val="28"/>
        </w:rPr>
        <w:t>Acceptance of Minutes from 2018 AGM</w:t>
      </w:r>
      <w:bookmarkStart w:id="0" w:name="_GoBack"/>
      <w:bookmarkEnd w:id="0"/>
    </w:p>
    <w:p w14:paraId="7D7666B9" w14:textId="48D961CD" w:rsidR="007C7D5F" w:rsidRDefault="788A7FDD" w:rsidP="788A7FDD">
      <w:pPr>
        <w:pStyle w:val="ListParagraph"/>
        <w:numPr>
          <w:ilvl w:val="0"/>
          <w:numId w:val="2"/>
        </w:numPr>
        <w:tabs>
          <w:tab w:val="left" w:pos="1134"/>
        </w:tabs>
        <w:spacing w:after="240" w:line="240" w:lineRule="auto"/>
        <w:contextualSpacing w:val="0"/>
        <w:rPr>
          <w:sz w:val="28"/>
          <w:szCs w:val="28"/>
        </w:rPr>
      </w:pPr>
      <w:r w:rsidRPr="788A7FDD">
        <w:rPr>
          <w:sz w:val="28"/>
          <w:szCs w:val="28"/>
        </w:rPr>
        <w:t>Acceptance of Annual Report for 2019</w:t>
      </w:r>
    </w:p>
    <w:p w14:paraId="707FC196" w14:textId="44387CC8" w:rsidR="007C7D5F" w:rsidRPr="008E2386" w:rsidRDefault="788A7FDD" w:rsidP="788A7FDD">
      <w:pPr>
        <w:pStyle w:val="ListParagraph"/>
        <w:numPr>
          <w:ilvl w:val="0"/>
          <w:numId w:val="2"/>
        </w:numPr>
        <w:tabs>
          <w:tab w:val="left" w:pos="1134"/>
        </w:tabs>
        <w:spacing w:after="240" w:line="240" w:lineRule="auto"/>
        <w:contextualSpacing w:val="0"/>
        <w:rPr>
          <w:sz w:val="28"/>
          <w:szCs w:val="28"/>
        </w:rPr>
      </w:pPr>
      <w:r w:rsidRPr="788A7FDD">
        <w:rPr>
          <w:sz w:val="28"/>
          <w:szCs w:val="28"/>
        </w:rPr>
        <w:t>Acceptance of Financial Statements 2019</w:t>
      </w:r>
    </w:p>
    <w:p w14:paraId="6DA57F08" w14:textId="7D1DE491" w:rsidR="007C7D5F" w:rsidRPr="008E2386" w:rsidRDefault="788A7FDD" w:rsidP="788A7FDD">
      <w:pPr>
        <w:numPr>
          <w:ilvl w:val="0"/>
          <w:numId w:val="2"/>
        </w:numPr>
        <w:tabs>
          <w:tab w:val="left" w:pos="1134"/>
        </w:tabs>
        <w:spacing w:after="240"/>
        <w:rPr>
          <w:sz w:val="28"/>
          <w:szCs w:val="28"/>
        </w:rPr>
      </w:pPr>
      <w:r w:rsidRPr="788A7FDD">
        <w:rPr>
          <w:sz w:val="28"/>
          <w:szCs w:val="28"/>
        </w:rPr>
        <w:t>Appointment of Auditor for 2019-2020</w:t>
      </w:r>
    </w:p>
    <w:p w14:paraId="57CD8288" w14:textId="77777777" w:rsidR="007C7D5F" w:rsidRPr="008E2386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bCs/>
          <w:sz w:val="28"/>
        </w:rPr>
      </w:pPr>
      <w:r w:rsidRPr="008E2386">
        <w:rPr>
          <w:bCs/>
          <w:sz w:val="28"/>
        </w:rPr>
        <w:t xml:space="preserve">Announcement of Board nominations received and proxies </w:t>
      </w:r>
    </w:p>
    <w:p w14:paraId="33FFAF98" w14:textId="77777777" w:rsidR="007C7D5F" w:rsidRPr="008E2386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bCs/>
          <w:sz w:val="28"/>
        </w:rPr>
      </w:pPr>
      <w:r w:rsidRPr="008E2386">
        <w:rPr>
          <w:sz w:val="28"/>
        </w:rPr>
        <w:t>Election/appointment of new Director</w:t>
      </w:r>
      <w:r>
        <w:rPr>
          <w:sz w:val="28"/>
        </w:rPr>
        <w:t>s</w:t>
      </w:r>
    </w:p>
    <w:p w14:paraId="793134F0" w14:textId="77777777" w:rsidR="007C7D5F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sz w:val="28"/>
        </w:rPr>
      </w:pPr>
      <w:r>
        <w:rPr>
          <w:sz w:val="28"/>
        </w:rPr>
        <w:t>Returning Officer’s Report (if applicable)</w:t>
      </w:r>
    </w:p>
    <w:p w14:paraId="2D180683" w14:textId="77777777" w:rsidR="007C7D5F" w:rsidRPr="008E2386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sz w:val="28"/>
        </w:rPr>
      </w:pPr>
      <w:r w:rsidRPr="008E2386">
        <w:rPr>
          <w:sz w:val="28"/>
        </w:rPr>
        <w:t>Any Other Business</w:t>
      </w:r>
    </w:p>
    <w:p w14:paraId="1546B70C" w14:textId="77777777" w:rsidR="007C7D5F" w:rsidRPr="008E2386" w:rsidRDefault="007C7D5F" w:rsidP="007C7D5F">
      <w:pPr>
        <w:numPr>
          <w:ilvl w:val="0"/>
          <w:numId w:val="2"/>
        </w:numPr>
        <w:tabs>
          <w:tab w:val="left" w:pos="1134"/>
        </w:tabs>
        <w:spacing w:after="240"/>
        <w:rPr>
          <w:bCs/>
          <w:sz w:val="28"/>
        </w:rPr>
      </w:pPr>
      <w:r w:rsidRPr="008E2386">
        <w:rPr>
          <w:bCs/>
          <w:sz w:val="28"/>
        </w:rPr>
        <w:t>CLOSE AGM</w:t>
      </w:r>
    </w:p>
    <w:p w14:paraId="5DAB6C7B" w14:textId="77777777" w:rsidR="009E3711" w:rsidRPr="00615847" w:rsidRDefault="009E3711" w:rsidP="00615847">
      <w:pPr>
        <w:spacing w:line="276" w:lineRule="auto"/>
        <w:rPr>
          <w:rFonts w:ascii="Arial" w:hAnsi="Arial" w:cs="Arial"/>
          <w:sz w:val="24"/>
          <w:szCs w:val="24"/>
        </w:rPr>
      </w:pPr>
    </w:p>
    <w:p w14:paraId="02EB378F" w14:textId="77777777" w:rsidR="009E3711" w:rsidRPr="00615847" w:rsidRDefault="009E3711" w:rsidP="00615847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E3711" w:rsidRPr="00615847" w:rsidSect="00A652A1">
      <w:footerReference w:type="default" r:id="rId12"/>
      <w:headerReference w:type="first" r:id="rId13"/>
      <w:footerReference w:type="first" r:id="rId14"/>
      <w:pgSz w:w="12240" w:h="15840"/>
      <w:pgMar w:top="269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F6F6" w14:textId="77777777" w:rsidR="00E84629" w:rsidRDefault="00E84629" w:rsidP="00D9691A">
      <w:r>
        <w:separator/>
      </w:r>
    </w:p>
  </w:endnote>
  <w:endnote w:type="continuationSeparator" w:id="0">
    <w:p w14:paraId="290DFC4C" w14:textId="77777777" w:rsidR="00E84629" w:rsidRDefault="00E84629" w:rsidP="00D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59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FF0434" w:rsidRDefault="00FF0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0B940D" w14:textId="77777777" w:rsidR="00D9691A" w:rsidRDefault="00D96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E618" w14:textId="77777777" w:rsidR="007F351B" w:rsidRDefault="007F351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302FFD" wp14:editId="1DADE909">
          <wp:simplePos x="0" y="0"/>
          <wp:positionH relativeFrom="page">
            <wp:posOffset>15240</wp:posOffset>
          </wp:positionH>
          <wp:positionV relativeFrom="paragraph">
            <wp:posOffset>-1097280</wp:posOffset>
          </wp:positionV>
          <wp:extent cx="7772400" cy="172212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64"/>
                  <a:stretch/>
                </pic:blipFill>
                <pic:spPr bwMode="auto">
                  <a:xfrm>
                    <a:off x="0" y="0"/>
                    <a:ext cx="7769534" cy="1721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DBA1" w14:textId="77777777" w:rsidR="00E84629" w:rsidRDefault="00E84629" w:rsidP="00D9691A">
      <w:r>
        <w:separator/>
      </w:r>
    </w:p>
  </w:footnote>
  <w:footnote w:type="continuationSeparator" w:id="0">
    <w:p w14:paraId="751BBC4D" w14:textId="77777777" w:rsidR="00E84629" w:rsidRDefault="00E84629" w:rsidP="00D9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0F17" w14:textId="77777777" w:rsidR="007F351B" w:rsidRDefault="007F35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CA4FFD" wp14:editId="4C6B79E5">
          <wp:simplePos x="0" y="0"/>
          <wp:positionH relativeFrom="page">
            <wp:posOffset>4674235</wp:posOffset>
          </wp:positionH>
          <wp:positionV relativeFrom="paragraph">
            <wp:posOffset>-415925</wp:posOffset>
          </wp:positionV>
          <wp:extent cx="2918460" cy="1685925"/>
          <wp:effectExtent l="0" t="0" r="0" b="952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09"/>
                  <a:stretch/>
                </pic:blipFill>
                <pic:spPr bwMode="auto">
                  <a:xfrm>
                    <a:off x="0" y="0"/>
                    <a:ext cx="2918460" cy="168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538"/>
    <w:multiLevelType w:val="multilevel"/>
    <w:tmpl w:val="66AA2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6F6916"/>
    <w:multiLevelType w:val="hybridMultilevel"/>
    <w:tmpl w:val="3CBAF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B25A3"/>
    <w:multiLevelType w:val="hybridMultilevel"/>
    <w:tmpl w:val="28F8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457"/>
    <w:multiLevelType w:val="hybridMultilevel"/>
    <w:tmpl w:val="47F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1A"/>
    <w:rsid w:val="000B254D"/>
    <w:rsid w:val="000C66C1"/>
    <w:rsid w:val="000E49EF"/>
    <w:rsid w:val="001637CC"/>
    <w:rsid w:val="00200BAA"/>
    <w:rsid w:val="00271B75"/>
    <w:rsid w:val="00276D24"/>
    <w:rsid w:val="00292CE0"/>
    <w:rsid w:val="002A0005"/>
    <w:rsid w:val="002A4AB3"/>
    <w:rsid w:val="002B3564"/>
    <w:rsid w:val="003D74DA"/>
    <w:rsid w:val="003E06C7"/>
    <w:rsid w:val="00404C9F"/>
    <w:rsid w:val="00424AD6"/>
    <w:rsid w:val="0047295F"/>
    <w:rsid w:val="004A371D"/>
    <w:rsid w:val="004C444C"/>
    <w:rsid w:val="004F69F4"/>
    <w:rsid w:val="00566A7D"/>
    <w:rsid w:val="005911A8"/>
    <w:rsid w:val="00594950"/>
    <w:rsid w:val="005B26BC"/>
    <w:rsid w:val="005D3B4A"/>
    <w:rsid w:val="00607FF7"/>
    <w:rsid w:val="00615847"/>
    <w:rsid w:val="006248A9"/>
    <w:rsid w:val="00627E77"/>
    <w:rsid w:val="00673DD8"/>
    <w:rsid w:val="00737E84"/>
    <w:rsid w:val="007447A8"/>
    <w:rsid w:val="00744E38"/>
    <w:rsid w:val="00791AD1"/>
    <w:rsid w:val="007A3944"/>
    <w:rsid w:val="007C7D5F"/>
    <w:rsid w:val="007D204E"/>
    <w:rsid w:val="007D4F56"/>
    <w:rsid w:val="007D7B75"/>
    <w:rsid w:val="007F351B"/>
    <w:rsid w:val="008809E2"/>
    <w:rsid w:val="0088459C"/>
    <w:rsid w:val="008941C8"/>
    <w:rsid w:val="008C71C2"/>
    <w:rsid w:val="008E2727"/>
    <w:rsid w:val="008F2C2C"/>
    <w:rsid w:val="008F6870"/>
    <w:rsid w:val="00911C31"/>
    <w:rsid w:val="00964DF2"/>
    <w:rsid w:val="009B4839"/>
    <w:rsid w:val="009E3711"/>
    <w:rsid w:val="009F3591"/>
    <w:rsid w:val="00A0563D"/>
    <w:rsid w:val="00A63B2F"/>
    <w:rsid w:val="00A652A1"/>
    <w:rsid w:val="00A94594"/>
    <w:rsid w:val="00AC343B"/>
    <w:rsid w:val="00B06722"/>
    <w:rsid w:val="00B30875"/>
    <w:rsid w:val="00B8094C"/>
    <w:rsid w:val="00BC696C"/>
    <w:rsid w:val="00BE3527"/>
    <w:rsid w:val="00C2330D"/>
    <w:rsid w:val="00C51642"/>
    <w:rsid w:val="00C64496"/>
    <w:rsid w:val="00C73104"/>
    <w:rsid w:val="00CA039A"/>
    <w:rsid w:val="00D05264"/>
    <w:rsid w:val="00D10F3A"/>
    <w:rsid w:val="00D2282D"/>
    <w:rsid w:val="00D905DC"/>
    <w:rsid w:val="00D9691A"/>
    <w:rsid w:val="00DE621E"/>
    <w:rsid w:val="00E3166A"/>
    <w:rsid w:val="00E84629"/>
    <w:rsid w:val="00E94B49"/>
    <w:rsid w:val="00F02C1E"/>
    <w:rsid w:val="00F41BDA"/>
    <w:rsid w:val="00F57074"/>
    <w:rsid w:val="00F72B02"/>
    <w:rsid w:val="00FF0434"/>
    <w:rsid w:val="788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170E"/>
  <w15:docId w15:val="{9E5A0BBD-0F2E-4930-A2AE-142B2BD9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AB3"/>
    <w:pPr>
      <w:spacing w:after="0" w:line="240" w:lineRule="auto"/>
    </w:pPr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6A"/>
    <w:pPr>
      <w:keepNext/>
      <w:keepLines/>
      <w:spacing w:before="240" w:after="240"/>
      <w:outlineLvl w:val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66A"/>
    <w:pPr>
      <w:keepNext/>
      <w:keepLines/>
      <w:spacing w:before="120" w:after="120" w:line="36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B49"/>
    <w:pPr>
      <w:keepNext/>
      <w:keepLines/>
      <w:spacing w:before="120" w:after="120" w:line="360" w:lineRule="auto"/>
      <w:outlineLvl w:val="2"/>
    </w:pPr>
    <w:rPr>
      <w:rFonts w:ascii="Arial" w:eastAsiaTheme="majorEastAsia" w:hAnsi="Arial" w:cstheme="majorBidi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66A"/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66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B49"/>
    <w:rPr>
      <w:rFonts w:ascii="Arial" w:eastAsiaTheme="majorEastAsia" w:hAnsi="Arial" w:cstheme="majorBidi"/>
      <w:b/>
      <w:bCs/>
      <w:i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91A"/>
    <w:pPr>
      <w:tabs>
        <w:tab w:val="center" w:pos="4680"/>
        <w:tab w:val="right" w:pos="9360"/>
      </w:tabs>
    </w:pPr>
    <w:rPr>
      <w:rFonts w:ascii="Arial" w:hAnsi="Arial" w:cs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9691A"/>
  </w:style>
  <w:style w:type="paragraph" w:styleId="Footer">
    <w:name w:val="footer"/>
    <w:basedOn w:val="Normal"/>
    <w:link w:val="FooterChar"/>
    <w:uiPriority w:val="99"/>
    <w:unhideWhenUsed/>
    <w:rsid w:val="00D9691A"/>
    <w:pPr>
      <w:tabs>
        <w:tab w:val="center" w:pos="4680"/>
        <w:tab w:val="right" w:pos="9360"/>
      </w:tabs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9691A"/>
  </w:style>
  <w:style w:type="paragraph" w:styleId="ListParagraph">
    <w:name w:val="List Paragraph"/>
    <w:basedOn w:val="Normal"/>
    <w:uiPriority w:val="34"/>
    <w:qFormat/>
    <w:rsid w:val="002A4AB3"/>
    <w:pPr>
      <w:spacing w:after="160" w:line="252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2C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C1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C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6D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6D24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6D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D5F"/>
    <w:pPr>
      <w:spacing w:after="0" w:line="240" w:lineRule="auto"/>
    </w:pPr>
    <w:rPr>
      <w:rFonts w:asciiTheme="minorHAnsi" w:hAnsiTheme="minorHAnsi" w:cstheme="minorBidi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83d24-c2d8-4b0f-889e-a6bad4489e19">WWDACT-1991174099-499</_dlc_DocId>
    <_dlc_DocIdUrl xmlns="46983d24-c2d8-4b0f-889e-a6bad4489e19">
      <Url>https://wwdactorgau.sharepoint.com/Executive/_layouts/15/DocIdRedir.aspx?ID=WWDACT-1991174099-499</Url>
      <Description>WWDACT-1991174099-499</Description>
    </_dlc_DocIdUrl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D50377E34694CBB9B41CA14E43DF6" ma:contentTypeVersion="6" ma:contentTypeDescription="Create a new document." ma:contentTypeScope="" ma:versionID="4e52ea0d694fa4a95e02ce8405a35a49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2c59d711-9720-47e3-931e-c1ccc82e9004" targetNamespace="http://schemas.microsoft.com/office/2006/metadata/properties" ma:root="true" ma:fieldsID="adea0a7c07bd823a7af66c3de1f72516" ns2:_="" ns3:_="" ns4:_="">
    <xsd:import namespace="46983d24-c2d8-4b0f-889e-a6bad4489e19"/>
    <xsd:import namespace="http://schemas.microsoft.com/sharepoint/v3/fields"/>
    <xsd:import namespace="2c59d711-9720-47e3-931e-c1ccc82e9004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d711-9720-47e3-931e-c1ccc82e9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EF98-BECF-4646-AF4A-CBA9189E1AEC}">
  <ds:schemaRefs>
    <ds:schemaRef ds:uri="http://schemas.microsoft.com/office/2006/metadata/properties"/>
    <ds:schemaRef ds:uri="http://schemas.microsoft.com/office/infopath/2007/PartnerControls"/>
    <ds:schemaRef ds:uri="46983d24-c2d8-4b0f-889e-a6bad4489e1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79F0666-03E8-4CF6-881A-2CC056FF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EA89E-B068-47CB-91C0-D4F45010FC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B313A1-CF9D-4F15-B923-737A9D57A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2c59d711-9720-47e3-931e-c1ccc82e9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59B3108-5FFD-4289-A27D-46B89EB1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Salthouse</dc:creator>
  <cp:lastModifiedBy>C Moore</cp:lastModifiedBy>
  <cp:revision>4</cp:revision>
  <cp:lastPrinted>2018-04-15T12:52:00Z</cp:lastPrinted>
  <dcterms:created xsi:type="dcterms:W3CDTF">2018-11-05T01:12:00Z</dcterms:created>
  <dcterms:modified xsi:type="dcterms:W3CDTF">2019-10-29T23:28:00Z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0x010100F9DD50377E34694CBB9B41CA14E43DF6</vt:lpwstr>
  </property>
  <property fmtid="{D5CDD505-2E9C-101B-9397-08002B2CF9AE}" pid="3" name="_dlc_DocIdItemGuid">
    <vt:lpwstr>8bfa54ae-cd72-494f-b7d0-66036c145f11</vt:lpwstr>
  </property>
  <property fmtid="{D5CDD505-2E9C-101B-9397-08002B2CF9AE}" pid="4" name="TaxKeyword">
    <vt:lpwstr/>
  </property>
</Properties>
</file>